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C" w:rsidRDefault="009A648C" w:rsidP="00CB4590">
      <w:pPr>
        <w:pStyle w:val="Cm"/>
      </w:pPr>
    </w:p>
    <w:p w:rsidR="00CB4590" w:rsidRDefault="00CB4590" w:rsidP="00CB4590">
      <w:pPr>
        <w:pStyle w:val="Alcm"/>
      </w:pPr>
      <w:proofErr w:type="spellStart"/>
      <w:r>
        <w:t>Wina</w:t>
      </w:r>
      <w:proofErr w:type="spellEnd"/>
      <w:r>
        <w:t xml:space="preserve"> Holiday</w:t>
      </w:r>
      <w:r w:rsidR="009F355E">
        <w:t>3*</w:t>
      </w:r>
    </w:p>
    <w:p w:rsidR="00AB0976" w:rsidRDefault="00AB0976" w:rsidP="00AB0976">
      <w:pPr>
        <w:jc w:val="center"/>
      </w:pPr>
      <w:r w:rsidRPr="00AB0976">
        <w:rPr>
          <w:noProof/>
          <w:lang w:eastAsia="hu-HU"/>
        </w:rPr>
        <w:drawing>
          <wp:inline distT="0" distB="0" distL="0" distR="0">
            <wp:extent cx="1247185" cy="833120"/>
            <wp:effectExtent l="0" t="0" r="0" b="5080"/>
            <wp:docPr id="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0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8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336040" cy="857458"/>
            <wp:effectExtent l="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a ho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29" cy="86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335735" cy="835459"/>
            <wp:effectExtent l="19050" t="0" r="0" b="0"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3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30" cy="84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78850" cy="832003"/>
            <wp:effectExtent l="19050" t="0" r="0" b="0"/>
            <wp:docPr id="1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aHV_main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92" cy="8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44600" cy="858520"/>
            <wp:effectExtent l="0" t="0" r="0" b="0"/>
            <wp:docPr id="1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6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4499" cy="8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70000" cy="858378"/>
            <wp:effectExtent l="0" t="0" r="6350" b="0"/>
            <wp:docPr id="1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5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325880" cy="838200"/>
            <wp:effectExtent l="0" t="0" r="7620" b="0"/>
            <wp:docPr id="1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6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37" cy="8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346200" cy="851754"/>
            <wp:effectExtent l="0" t="0" r="6350" b="5715"/>
            <wp:docPr id="16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8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82" cy="8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76" w:rsidRPr="00AB0976" w:rsidRDefault="00AB0976" w:rsidP="00AB0976"/>
    <w:p w:rsidR="00AB0976" w:rsidRPr="00AB0976" w:rsidRDefault="00AB0976" w:rsidP="00AB0976"/>
    <w:p w:rsidR="00CB4590" w:rsidRDefault="00CB4590" w:rsidP="00CB4590">
      <w:pPr>
        <w:pStyle w:val="Kiemeltidzet"/>
      </w:pPr>
      <w:r>
        <w:t>8nap 7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CB4590" w:rsidRPr="00CB4590" w:rsidTr="00CB4590">
        <w:tc>
          <w:tcPr>
            <w:tcW w:w="3070" w:type="dxa"/>
          </w:tcPr>
          <w:p w:rsidR="00CB4590" w:rsidRPr="00CB4590" w:rsidRDefault="00CB4590" w:rsidP="00CB4590">
            <w:pPr>
              <w:jc w:val="center"/>
              <w:rPr>
                <w:highlight w:val="yellow"/>
              </w:rPr>
            </w:pPr>
            <w:r w:rsidRPr="00CB4590">
              <w:rPr>
                <w:i/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CB4590" w:rsidRPr="00CB4590" w:rsidRDefault="00CB4590" w:rsidP="00CB4590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CB4590" w:rsidRPr="00CB4590" w:rsidRDefault="00CB4590" w:rsidP="00CB4590">
            <w:pPr>
              <w:jc w:val="center"/>
              <w:rPr>
                <w:highlight w:val="yellow"/>
              </w:rPr>
            </w:pPr>
            <w:r w:rsidRPr="00CB4590">
              <w:rPr>
                <w:highlight w:val="yellow"/>
              </w:rPr>
              <w:t>Főszezon 2</w:t>
            </w:r>
          </w:p>
        </w:tc>
      </w:tr>
      <w:tr w:rsidR="00CB4590" w:rsidRPr="00CB4590" w:rsidTr="00CB4590">
        <w:tc>
          <w:tcPr>
            <w:tcW w:w="3070" w:type="dxa"/>
          </w:tcPr>
          <w:p w:rsidR="00CB4590" w:rsidRPr="00CB4590" w:rsidRDefault="00CB4590" w:rsidP="00CB4590">
            <w:pPr>
              <w:jc w:val="center"/>
              <w:rPr>
                <w:i/>
                <w:highlight w:val="yellow"/>
              </w:rPr>
            </w:pPr>
            <w:r w:rsidRPr="00CB4590">
              <w:rPr>
                <w:i/>
                <w:highlight w:val="yellow"/>
              </w:rPr>
              <w:t>2014.jan.7-től - 2014.jun.30-ig</w:t>
            </w:r>
          </w:p>
          <w:p w:rsidR="00CB4590" w:rsidRPr="00CB4590" w:rsidRDefault="00CB4590" w:rsidP="00CB4590">
            <w:pPr>
              <w:jc w:val="center"/>
              <w:rPr>
                <w:highlight w:val="yellow"/>
              </w:rPr>
            </w:pPr>
            <w:r w:rsidRPr="00CB4590">
              <w:rPr>
                <w:i/>
                <w:highlight w:val="yellow"/>
              </w:rPr>
              <w:t xml:space="preserve">2014.sep.1-től </w:t>
            </w:r>
            <w:proofErr w:type="gramStart"/>
            <w:r w:rsidRPr="00CB4590">
              <w:rPr>
                <w:i/>
                <w:highlight w:val="yellow"/>
              </w:rPr>
              <w:t>-  2014.</w:t>
            </w:r>
            <w:proofErr w:type="gramEnd"/>
            <w:r w:rsidRPr="00CB4590">
              <w:rPr>
                <w:i/>
                <w:highlight w:val="yellow"/>
              </w:rPr>
              <w:t>dec.19-ig</w:t>
            </w:r>
          </w:p>
        </w:tc>
        <w:tc>
          <w:tcPr>
            <w:tcW w:w="3071" w:type="dxa"/>
          </w:tcPr>
          <w:p w:rsidR="00CB4590" w:rsidRPr="00CB4590" w:rsidRDefault="00CB4590" w:rsidP="00CB4590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CB4590" w:rsidRPr="00CB4590" w:rsidRDefault="00CB4590" w:rsidP="00CB4590">
            <w:pPr>
              <w:jc w:val="center"/>
              <w:rPr>
                <w:highlight w:val="yellow"/>
              </w:rPr>
            </w:pPr>
            <w:r w:rsidRPr="00CB4590">
              <w:rPr>
                <w:i/>
                <w:highlight w:val="yellow"/>
              </w:rPr>
              <w:t>2014 dec.</w:t>
            </w:r>
            <w:proofErr w:type="gramStart"/>
            <w:r w:rsidRPr="00CB4590">
              <w:rPr>
                <w:i/>
                <w:highlight w:val="yellow"/>
              </w:rPr>
              <w:t>20-tól  -</w:t>
            </w:r>
            <w:proofErr w:type="gramEnd"/>
            <w:r w:rsidRPr="00CB4590">
              <w:rPr>
                <w:i/>
                <w:highlight w:val="yellow"/>
              </w:rPr>
              <w:t xml:space="preserve">  2015 jan.6-ig</w:t>
            </w:r>
          </w:p>
        </w:tc>
      </w:tr>
      <w:tr w:rsidR="00CB4590" w:rsidTr="00CB4590">
        <w:tc>
          <w:tcPr>
            <w:tcW w:w="3070" w:type="dxa"/>
          </w:tcPr>
          <w:p w:rsidR="00CB4590" w:rsidRPr="00CB4590" w:rsidRDefault="0052106F" w:rsidP="00CB4590">
            <w:pPr>
              <w:jc w:val="center"/>
              <w:rPr>
                <w:highlight w:val="yellow"/>
              </w:rPr>
            </w:pPr>
            <w:r>
              <w:rPr>
                <w:i/>
                <w:highlight w:val="yellow"/>
              </w:rPr>
              <w:t>US$ 235</w:t>
            </w:r>
            <w:r w:rsidR="00CB4590" w:rsidRPr="00CB4590">
              <w:rPr>
                <w:i/>
                <w:highlight w:val="yellow"/>
              </w:rPr>
              <w:t>/fő</w:t>
            </w:r>
          </w:p>
        </w:tc>
        <w:tc>
          <w:tcPr>
            <w:tcW w:w="3071" w:type="dxa"/>
          </w:tcPr>
          <w:p w:rsidR="00CB4590" w:rsidRPr="00CB4590" w:rsidRDefault="00CB4590" w:rsidP="00CB4590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CB4590" w:rsidRDefault="0052106F" w:rsidP="00CB4590">
            <w:pPr>
              <w:jc w:val="center"/>
            </w:pPr>
            <w:r>
              <w:rPr>
                <w:i/>
                <w:highlight w:val="yellow"/>
              </w:rPr>
              <w:t>US$ 370</w:t>
            </w:r>
            <w:r w:rsidR="00CB4590" w:rsidRPr="00CB4590">
              <w:rPr>
                <w:i/>
                <w:highlight w:val="yellow"/>
              </w:rPr>
              <w:t>/fő</w:t>
            </w:r>
          </w:p>
        </w:tc>
      </w:tr>
    </w:tbl>
    <w:p w:rsidR="00CB4590" w:rsidRDefault="00CB4590" w:rsidP="00CB4590"/>
    <w:p w:rsidR="00CB4590" w:rsidRDefault="00CB4590" w:rsidP="00CB4590">
      <w:pPr>
        <w:pStyle w:val="Kiemeltidzet"/>
      </w:pPr>
      <w:r>
        <w:t>10nap 9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CB4590" w:rsidTr="00CB4590">
        <w:tc>
          <w:tcPr>
            <w:tcW w:w="3070" w:type="dxa"/>
          </w:tcPr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  <w:r w:rsidRPr="00791C69">
              <w:rPr>
                <w:i/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071" w:type="dxa"/>
          </w:tcPr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  <w:r w:rsidRPr="00791C69">
              <w:rPr>
                <w:i/>
                <w:highlight w:val="yellow"/>
              </w:rPr>
              <w:t>Főszezon2</w:t>
            </w:r>
          </w:p>
        </w:tc>
      </w:tr>
      <w:tr w:rsidR="00CB4590" w:rsidTr="00CB4590">
        <w:tc>
          <w:tcPr>
            <w:tcW w:w="3070" w:type="dxa"/>
          </w:tcPr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  <w:r w:rsidRPr="00791C69">
              <w:rPr>
                <w:i/>
                <w:highlight w:val="yellow"/>
              </w:rPr>
              <w:t>2014.jan.7-től - 2014.jun.30-ig</w:t>
            </w:r>
          </w:p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  <w:r w:rsidRPr="00791C69">
              <w:rPr>
                <w:i/>
                <w:highlight w:val="yellow"/>
              </w:rPr>
              <w:t xml:space="preserve">2014.sep.1-től </w:t>
            </w:r>
            <w:proofErr w:type="gramStart"/>
            <w:r w:rsidRPr="00791C69">
              <w:rPr>
                <w:i/>
                <w:highlight w:val="yellow"/>
              </w:rPr>
              <w:t>-  2014.</w:t>
            </w:r>
            <w:proofErr w:type="gramEnd"/>
            <w:r w:rsidRPr="00791C69">
              <w:rPr>
                <w:i/>
                <w:highlight w:val="yellow"/>
              </w:rPr>
              <w:t>dec.19-ig</w:t>
            </w:r>
          </w:p>
        </w:tc>
        <w:tc>
          <w:tcPr>
            <w:tcW w:w="3071" w:type="dxa"/>
          </w:tcPr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071" w:type="dxa"/>
          </w:tcPr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  <w:r w:rsidRPr="00791C69">
              <w:rPr>
                <w:i/>
                <w:highlight w:val="yellow"/>
              </w:rPr>
              <w:t>2014 dec.</w:t>
            </w:r>
            <w:proofErr w:type="gramStart"/>
            <w:r w:rsidRPr="00791C69">
              <w:rPr>
                <w:i/>
                <w:highlight w:val="yellow"/>
              </w:rPr>
              <w:t>20-tól  -</w:t>
            </w:r>
            <w:proofErr w:type="gramEnd"/>
            <w:r w:rsidRPr="00791C69">
              <w:rPr>
                <w:i/>
                <w:highlight w:val="yellow"/>
              </w:rPr>
              <w:t xml:space="preserve">  2015 jan.6-ig</w:t>
            </w:r>
          </w:p>
        </w:tc>
      </w:tr>
      <w:tr w:rsidR="00CB4590" w:rsidTr="00CB4590">
        <w:tc>
          <w:tcPr>
            <w:tcW w:w="3070" w:type="dxa"/>
          </w:tcPr>
          <w:p w:rsidR="00CB4590" w:rsidRPr="00791C69" w:rsidRDefault="0052106F" w:rsidP="00CB4590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US$ 285</w:t>
            </w:r>
            <w:r w:rsidR="00CB4590" w:rsidRPr="00791C69">
              <w:rPr>
                <w:i/>
                <w:highlight w:val="yellow"/>
              </w:rPr>
              <w:t>/fő</w:t>
            </w:r>
          </w:p>
        </w:tc>
        <w:tc>
          <w:tcPr>
            <w:tcW w:w="3071" w:type="dxa"/>
          </w:tcPr>
          <w:p w:rsidR="00CB4590" w:rsidRPr="00791C69" w:rsidRDefault="00CB4590" w:rsidP="00CB4590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071" w:type="dxa"/>
          </w:tcPr>
          <w:p w:rsidR="00CB4590" w:rsidRPr="00791C69" w:rsidRDefault="009F355E" w:rsidP="00CB4590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 xml:space="preserve">US$ </w:t>
            </w:r>
            <w:bookmarkStart w:id="0" w:name="_GoBack"/>
            <w:bookmarkEnd w:id="0"/>
            <w:r w:rsidR="0052106F">
              <w:rPr>
                <w:i/>
                <w:highlight w:val="yellow"/>
              </w:rPr>
              <w:t>450</w:t>
            </w:r>
            <w:r w:rsidR="00CB4590" w:rsidRPr="00791C69">
              <w:rPr>
                <w:i/>
                <w:highlight w:val="yellow"/>
              </w:rPr>
              <w:t>/fő</w:t>
            </w:r>
          </w:p>
        </w:tc>
      </w:tr>
    </w:tbl>
    <w:p w:rsidR="00CB4590" w:rsidRDefault="00CB4590" w:rsidP="00CB4590"/>
    <w:p w:rsidR="007E3813" w:rsidRDefault="007E3813" w:rsidP="007E3813">
      <w:pPr>
        <w:pStyle w:val="Kiemeltidzet"/>
      </w:pPr>
      <w:r>
        <w:t>Csomag Tartalma:</w:t>
      </w:r>
    </w:p>
    <w:p w:rsidR="007E3813" w:rsidRDefault="007E3813" w:rsidP="007E3813">
      <w:r>
        <w:t xml:space="preserve">- szállás a </w:t>
      </w:r>
      <w:proofErr w:type="spellStart"/>
      <w:r w:rsidRPr="007E3813">
        <w:t>Wina</w:t>
      </w:r>
      <w:proofErr w:type="spellEnd"/>
      <w:r w:rsidRPr="007E3813">
        <w:t xml:space="preserve"> </w:t>
      </w:r>
      <w:proofErr w:type="spellStart"/>
      <w:r w:rsidRPr="007E3813">
        <w:t>Holiday</w:t>
      </w:r>
      <w:proofErr w:type="spellEnd"/>
      <w:r w:rsidR="00BE7522">
        <w:t xml:space="preserve"> hotel</w:t>
      </w:r>
      <w:r w:rsidR="00AB0976">
        <w:t xml:space="preserve"> - standard</w:t>
      </w:r>
      <w:r>
        <w:t xml:space="preserve"> </w:t>
      </w:r>
      <w:r w:rsidR="00AB0976">
        <w:t>s</w:t>
      </w:r>
      <w:r>
        <w:t xml:space="preserve">zoba </w:t>
      </w:r>
    </w:p>
    <w:p w:rsidR="007E3813" w:rsidRDefault="007E3813" w:rsidP="007E3813">
      <w:r>
        <w:t>- reggeli</w:t>
      </w:r>
    </w:p>
    <w:p w:rsidR="007E3813" w:rsidRDefault="007E3813" w:rsidP="007E3813">
      <w:r>
        <w:t xml:space="preserve">- szolgáltatási díjak </w:t>
      </w:r>
    </w:p>
    <w:p w:rsidR="007E3813" w:rsidRDefault="007E3813" w:rsidP="007E3813">
      <w:r>
        <w:t>- szálláshely adó</w:t>
      </w:r>
    </w:p>
    <w:p w:rsidR="007E3813" w:rsidRDefault="007E3813" w:rsidP="007E3813">
      <w:pPr>
        <w:pStyle w:val="Kiemeltidzet"/>
      </w:pPr>
      <w:r>
        <w:t>Az ár nem tartalmazza:</w:t>
      </w:r>
    </w:p>
    <w:p w:rsidR="007E3813" w:rsidRDefault="007E3813" w:rsidP="007E3813">
      <w:proofErr w:type="gramStart"/>
      <w:r>
        <w:t>Ebéd        :</w:t>
      </w:r>
      <w:proofErr w:type="gramEnd"/>
      <w:r>
        <w:t xml:space="preserve">    (nem kötelező)       </w:t>
      </w:r>
    </w:p>
    <w:p w:rsidR="007E3813" w:rsidRDefault="007E3813" w:rsidP="007E3813">
      <w:proofErr w:type="gramStart"/>
      <w:r>
        <w:lastRenderedPageBreak/>
        <w:t>Vacsora  :</w:t>
      </w:r>
      <w:proofErr w:type="gramEnd"/>
      <w:r>
        <w:t xml:space="preserve">     (nem kötelező)</w:t>
      </w:r>
    </w:p>
    <w:p w:rsidR="007E3813" w:rsidRDefault="007E3813" w:rsidP="007E3813">
      <w:proofErr w:type="gramStart"/>
      <w:r>
        <w:t>transzferek</w:t>
      </w:r>
      <w:proofErr w:type="gramEnd"/>
    </w:p>
    <w:p w:rsidR="00AB0976" w:rsidRDefault="00AB0976" w:rsidP="00AB0976">
      <w:pPr>
        <w:pStyle w:val="Kiemeltidzet"/>
      </w:pPr>
      <w:r>
        <w:t>Hotel leírás:</w:t>
      </w:r>
    </w:p>
    <w:p w:rsidR="00AB0976" w:rsidRDefault="00AB0976" w:rsidP="00AB0976">
      <w:r>
        <w:t xml:space="preserve">A </w:t>
      </w:r>
      <w:proofErr w:type="spellStart"/>
      <w:r>
        <w:t>Kuta</w:t>
      </w:r>
      <w:proofErr w:type="spellEnd"/>
      <w:r>
        <w:t xml:space="preserve"> városában található, központi elhelyezkedésű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Villa Hotel jó kiindulópont e pezsgő város felfedezéséhez. Nincs messze a városközpont pezsgő izgalma sem, csupán 15 perc. Kedvező elhelyezkedése miatt ebből a szállodából a város minden kihagyhatatlan nevezetessége könnyen elérhető.</w:t>
      </w:r>
    </w:p>
    <w:p w:rsidR="00AB0976" w:rsidRDefault="00AB0976" w:rsidP="00AB0976">
      <w:r>
        <w:t xml:space="preserve">A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Villa Hotel kifogástalan kiszolgálást és pihentető kényelmet nyújt, hogy vendégei valóban új erőre kapjanak itt tartózkodásuk alatt. A szállodában első osztályú szolgáltatások kényeztetik a vendégeket, mint például üzletközpont, szobaszerviz, gyermekfelügyelet, </w:t>
      </w:r>
      <w:proofErr w:type="gramStart"/>
      <w:r>
        <w:t>transzfer szolgáltatás</w:t>
      </w:r>
      <w:proofErr w:type="gramEnd"/>
      <w:r>
        <w:t xml:space="preserve">, tárgyaló/bankett létesítmények. </w:t>
      </w:r>
    </w:p>
    <w:p w:rsidR="00AB0976" w:rsidRDefault="00AB0976" w:rsidP="00AB0976">
      <w:r>
        <w:t xml:space="preserve">Minden szobában a kényelem és komfort legmagasabb foka, szobában lévő széf, erkély/terasz, külön zuhanyzó és fürdőkád, légkondicionálás, nemdohányzó szobák várja a vendégeket. A szálloda számos egyedülálló szabadidős lehetőséget biztosít: masszázs, medence (gyerekeknek), gyógyfürdő, külső medence, fitnesz központ. Élvezze a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Villa Hotel páratlan szolgáltatásait és a hamisítatlan vendégszeretetet.</w:t>
      </w:r>
    </w:p>
    <w:p w:rsidR="00AB0976" w:rsidRPr="00AB0976" w:rsidRDefault="00AB0976" w:rsidP="00AB0976"/>
    <w:p w:rsidR="007E3813" w:rsidRDefault="00AB0976" w:rsidP="007E3813">
      <w:pPr>
        <w:pStyle w:val="Kiemeltidzet"/>
      </w:pPr>
      <w:r>
        <w:t>Választható</w:t>
      </w:r>
      <w:r w:rsidR="007E3813">
        <w:t xml:space="preserve"> programok:</w:t>
      </w:r>
    </w:p>
    <w:p w:rsidR="007E3813" w:rsidRDefault="00AB0976" w:rsidP="007E3813">
      <w:r>
        <w:t>- 3 e</w:t>
      </w:r>
      <w:r w:rsidR="007E3813">
        <w:t>gész napos kirándulás</w:t>
      </w:r>
      <w:r>
        <w:t>,</w:t>
      </w:r>
      <w:r w:rsidR="007E3813">
        <w:t xml:space="preserve"> amelyek a sziget 70% lefedik (magyar idegenvezetés)</w:t>
      </w:r>
    </w:p>
    <w:p w:rsidR="007E3813" w:rsidRDefault="007E3813" w:rsidP="007E3813">
      <w:r>
        <w:t xml:space="preserve">- elefánt szafari </w:t>
      </w:r>
    </w:p>
    <w:p w:rsidR="007E3813" w:rsidRDefault="007E3813" w:rsidP="007E3813">
      <w:r>
        <w:t>- vadvízi rafting</w:t>
      </w:r>
    </w:p>
    <w:p w:rsidR="007E3813" w:rsidRDefault="007E3813" w:rsidP="007E3813">
      <w:r>
        <w:t xml:space="preserve">- lovaglás az óceán part mentén </w:t>
      </w:r>
    </w:p>
    <w:p w:rsidR="007E3813" w:rsidRDefault="007E3813" w:rsidP="007E3813">
      <w:r>
        <w:t xml:space="preserve">- </w:t>
      </w:r>
      <w:proofErr w:type="spellStart"/>
      <w:r>
        <w:t>qvadozás</w:t>
      </w:r>
      <w:proofErr w:type="spellEnd"/>
    </w:p>
    <w:p w:rsidR="007E3813" w:rsidRDefault="007E3813" w:rsidP="007E3813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7E3813" w:rsidRDefault="007E3813" w:rsidP="007E3813">
      <w:r>
        <w:t>- innováció delfinekkel</w:t>
      </w:r>
    </w:p>
    <w:p w:rsidR="007E3813" w:rsidRDefault="007E3813" w:rsidP="007E3813">
      <w:r>
        <w:t>- Esküvő szervezés</w:t>
      </w:r>
    </w:p>
    <w:p w:rsidR="007E3813" w:rsidRDefault="007E3813" w:rsidP="007E3813">
      <w:pPr>
        <w:pStyle w:val="Kiemeltidzet"/>
      </w:pPr>
      <w:r>
        <w:t>Kapcsolat felvétel:</w:t>
      </w:r>
    </w:p>
    <w:p w:rsidR="007E3813" w:rsidRPr="00CB4590" w:rsidRDefault="00AB0976" w:rsidP="00CB4590">
      <w:r>
        <w:rPr>
          <w:sz w:val="16"/>
        </w:rPr>
        <w:t>ACV Bali Tours</w:t>
      </w:r>
    </w:p>
    <w:sectPr w:rsidR="007E3813" w:rsidRPr="00CB4590" w:rsidSect="0036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CB4590"/>
    <w:rsid w:val="0017135E"/>
    <w:rsid w:val="003679EB"/>
    <w:rsid w:val="003D5737"/>
    <w:rsid w:val="004330AC"/>
    <w:rsid w:val="0052106F"/>
    <w:rsid w:val="00791C69"/>
    <w:rsid w:val="007E3813"/>
    <w:rsid w:val="009A648C"/>
    <w:rsid w:val="009F355E"/>
    <w:rsid w:val="00A4517C"/>
    <w:rsid w:val="00AB0976"/>
    <w:rsid w:val="00BE7522"/>
    <w:rsid w:val="00C669D0"/>
    <w:rsid w:val="00C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B4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B4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B4590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CB4590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table" w:styleId="Rcsostblzat">
    <w:name w:val="Table Grid"/>
    <w:basedOn w:val="Normltblzat"/>
    <w:uiPriority w:val="59"/>
    <w:rsid w:val="00CB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CB4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B4590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17135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B45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B4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B4590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CB4590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table" w:styleId="Rcsostblzat">
    <w:name w:val="Table Grid"/>
    <w:basedOn w:val="Normltblzat"/>
    <w:uiPriority w:val="59"/>
    <w:rsid w:val="00CB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CB4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B4590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171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2014-12-04T05:10:00Z</dcterms:created>
  <dcterms:modified xsi:type="dcterms:W3CDTF">2014-12-04T05:10:00Z</dcterms:modified>
</cp:coreProperties>
</file>